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33FB" w14:textId="77777777" w:rsidR="00173EF5" w:rsidRDefault="00173EF5" w:rsidP="00173EF5">
      <w:pPr>
        <w:jc w:val="center"/>
        <w:rPr>
          <w:rFonts w:ascii="Bebas Neue" w:hAnsi="Bebas Neue"/>
          <w:color w:val="FF6400"/>
          <w:sz w:val="144"/>
          <w:szCs w:val="144"/>
        </w:rPr>
      </w:pPr>
    </w:p>
    <w:p w14:paraId="503086C8" w14:textId="4B3875CE" w:rsidR="003C6EB1" w:rsidRDefault="00173EF5" w:rsidP="00173EF5">
      <w:pPr>
        <w:jc w:val="center"/>
        <w:rPr>
          <w:rFonts w:ascii="Bebas Neue" w:hAnsi="Bebas Neue"/>
          <w:color w:val="FF6400"/>
          <w:sz w:val="144"/>
          <w:szCs w:val="144"/>
        </w:rPr>
      </w:pPr>
      <w:r w:rsidRPr="00173EF5">
        <w:rPr>
          <w:rFonts w:ascii="Bebas Neue" w:hAnsi="Bebas Neue"/>
          <w:noProof/>
          <w:color w:val="FF6400"/>
          <w:sz w:val="144"/>
          <w:szCs w:val="144"/>
        </w:rPr>
        <w:drawing>
          <wp:anchor distT="0" distB="0" distL="114300" distR="114300" simplePos="0" relativeHeight="251658240" behindDoc="0" locked="1" layoutInCell="1" allowOverlap="1" wp14:anchorId="3A66548C" wp14:editId="218B4B83">
            <wp:simplePos x="0" y="0"/>
            <wp:positionH relativeFrom="margin">
              <wp:align>center</wp:align>
            </wp:positionH>
            <wp:positionV relativeFrom="margin">
              <wp:posOffset>-542252</wp:posOffset>
            </wp:positionV>
            <wp:extent cx="2092960" cy="1323340"/>
            <wp:effectExtent l="0" t="0" r="2540" b="0"/>
            <wp:wrapSquare wrapText="bothSides"/>
            <wp:docPr id="539082895" name="Picture 1" descr="A logo of a l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082895" name="Picture 1" descr="A logo of a l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3EF5">
        <w:rPr>
          <w:rFonts w:ascii="Bebas Neue" w:hAnsi="Bebas Neue"/>
          <w:color w:val="FF6400"/>
          <w:sz w:val="144"/>
          <w:szCs w:val="144"/>
        </w:rPr>
        <w:t>HEADER TEXT</w:t>
      </w:r>
    </w:p>
    <w:p w14:paraId="4892B0C3" w14:textId="1FEF8165" w:rsidR="00173EF5" w:rsidRDefault="00173EF5" w:rsidP="00173EF5">
      <w:pPr>
        <w:jc w:val="center"/>
        <w:rPr>
          <w:rFonts w:ascii="Bebas Neue" w:hAnsi="Bebas Neue"/>
          <w:color w:val="FF6400"/>
          <w:sz w:val="144"/>
          <w:szCs w:val="144"/>
        </w:rPr>
      </w:pPr>
      <w:r w:rsidRPr="00173EF5">
        <w:rPr>
          <w:rFonts w:ascii="Bebas Neue" w:hAnsi="Bebas Neue"/>
          <w:color w:val="FF6400"/>
          <w:sz w:val="144"/>
          <w:szCs w:val="144"/>
        </w:rPr>
        <w:t>HEADER TEXT</w:t>
      </w:r>
    </w:p>
    <w:p w14:paraId="07477737" w14:textId="6C321B4E" w:rsidR="00173EF5" w:rsidRDefault="00173EF5" w:rsidP="00173EF5">
      <w:pPr>
        <w:jc w:val="center"/>
        <w:rPr>
          <w:rFonts w:ascii="Lato" w:hAnsi="Lato"/>
          <w:sz w:val="72"/>
          <w:szCs w:val="72"/>
        </w:rPr>
      </w:pPr>
      <w:r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81D17D1" wp14:editId="77DC9CFB">
                <wp:simplePos x="0" y="0"/>
                <wp:positionH relativeFrom="column">
                  <wp:posOffset>-900430</wp:posOffset>
                </wp:positionH>
                <wp:positionV relativeFrom="paragraph">
                  <wp:posOffset>6674485</wp:posOffset>
                </wp:positionV>
                <wp:extent cx="7969885" cy="259080"/>
                <wp:effectExtent l="0" t="0" r="0" b="7620"/>
                <wp:wrapNone/>
                <wp:docPr id="47671585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885" cy="259080"/>
                        </a:xfrm>
                        <a:prstGeom prst="rect">
                          <a:avLst/>
                        </a:prstGeom>
                        <a:solidFill>
                          <a:srgbClr val="FF64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695A2" id="Rectangle 2" o:spid="_x0000_s1026" style="position:absolute;margin-left:-70.9pt;margin-top:525.55pt;width:627.55pt;height:20.4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" fillcolor="#ff6400" stroked="f" strokeweight="1pt"/>
            </w:pict>
          </mc:Fallback>
        </mc:AlternateContent>
      </w:r>
      <w:r w:rsidRPr="00173EF5">
        <w:rPr>
          <w:rFonts w:ascii="Lato" w:hAnsi="Lato"/>
          <w:sz w:val="72"/>
          <w:szCs w:val="72"/>
        </w:rPr>
        <w:t>Secondary Text</w:t>
      </w:r>
    </w:p>
    <w:p w14:paraId="67B676C9" w14:textId="65120930" w:rsidR="00173EF5" w:rsidRPr="00173EF5" w:rsidRDefault="00173EF5" w:rsidP="00173EF5">
      <w:pPr>
        <w:jc w:val="center"/>
        <w:rPr>
          <w:rFonts w:ascii="Lato" w:hAnsi="Lato"/>
          <w:sz w:val="72"/>
          <w:szCs w:val="72"/>
        </w:rPr>
      </w:pPr>
      <w:r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7EB9D" wp14:editId="657F3275">
                <wp:simplePos x="0" y="0"/>
                <wp:positionH relativeFrom="column">
                  <wp:posOffset>-900430</wp:posOffset>
                </wp:positionH>
                <wp:positionV relativeFrom="paragraph">
                  <wp:posOffset>6674485</wp:posOffset>
                </wp:positionV>
                <wp:extent cx="7969885" cy="259080"/>
                <wp:effectExtent l="0" t="0" r="0" b="7620"/>
                <wp:wrapNone/>
                <wp:docPr id="27987016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885" cy="259080"/>
                        </a:xfrm>
                        <a:prstGeom prst="rect">
                          <a:avLst/>
                        </a:prstGeom>
                        <a:solidFill>
                          <a:srgbClr val="FF64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8D433" id="Rectangle 2" o:spid="_x0000_s1026" style="position:absolute;margin-left:-70.9pt;margin-top:525.55pt;width:627.55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" fillcolor="#ff6400" stroked="f" strokeweight="1pt"/>
            </w:pict>
          </mc:Fallback>
        </mc:AlternateContent>
      </w:r>
      <w:r w:rsidRPr="00173EF5">
        <w:rPr>
          <w:rFonts w:ascii="Lato" w:hAnsi="Lato"/>
          <w:sz w:val="72"/>
          <w:szCs w:val="72"/>
        </w:rPr>
        <w:t>Secondary Text</w:t>
      </w:r>
    </w:p>
    <w:p w14:paraId="36BF65F0" w14:textId="61EFCEB0" w:rsidR="00173EF5" w:rsidRPr="00173EF5" w:rsidRDefault="00173EF5" w:rsidP="00173EF5">
      <w:pPr>
        <w:jc w:val="center"/>
        <w:rPr>
          <w:rFonts w:ascii="Lato" w:hAnsi="Lato"/>
          <w:sz w:val="72"/>
          <w:szCs w:val="72"/>
        </w:rPr>
      </w:pPr>
      <w:r>
        <w:rPr>
          <w:rFonts w:ascii="Bebas Neue" w:hAnsi="Bebas Neue"/>
          <w:noProof/>
          <w:color w:val="FF6400"/>
          <w:sz w:val="144"/>
          <w:szCs w:val="144"/>
        </w:rPr>
        <w:drawing>
          <wp:anchor distT="0" distB="0" distL="114300" distR="114300" simplePos="0" relativeHeight="251661312" behindDoc="0" locked="1" layoutInCell="1" allowOverlap="1" wp14:anchorId="29F79BEF" wp14:editId="5BBF9449">
            <wp:simplePos x="0" y="0"/>
            <wp:positionH relativeFrom="margin">
              <wp:align>right</wp:align>
            </wp:positionH>
            <wp:positionV relativeFrom="margin">
              <wp:posOffset>8374750</wp:posOffset>
            </wp:positionV>
            <wp:extent cx="5943600" cy="316230"/>
            <wp:effectExtent l="0" t="0" r="0" b="7620"/>
            <wp:wrapSquare wrapText="bothSides"/>
            <wp:docPr id="3082693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69310" name="Picture 3082693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3EF5" w:rsidRPr="00173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F5"/>
    <w:rsid w:val="00033891"/>
    <w:rsid w:val="00173EF5"/>
    <w:rsid w:val="00181157"/>
    <w:rsid w:val="003C6EB1"/>
    <w:rsid w:val="0075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9EBE"/>
  <w15:chartTrackingRefBased/>
  <w15:docId w15:val="{B3572EAB-52C4-4E97-A918-785F77C4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4</Lines>
  <Paragraphs>4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Bruns, Dakota</dc:creator>
  <cp:keywords/>
  <dc:description/>
  <cp:lastModifiedBy>Bruns, Dakota</cp:lastModifiedBy>
  <cp:revision>3</cp:revision>
  <dcterms:created xsi:type="dcterms:W3CDTF">2024-01-12T23:28:00Z</dcterms:created>
  <dcterms:modified xsi:type="dcterms:W3CDTF">2024-01-12T23:34:00Z</dcterms:modified>
</cp:coreProperties>
</file>